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60" w:after="160"/>
        <w:ind w:left="113" w:right="113" w:firstLine="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Formul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ář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pro odstoupen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í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od smlouvy</w:t>
      </w:r>
    </w:p>
    <w:p>
      <w:pPr>
        <w:pStyle w:val="Normal.0"/>
        <w:spacing w:before="160" w:after="160"/>
        <w:ind w:left="113" w:right="113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(vypl</w:t>
      </w:r>
      <w:r>
        <w:rPr>
          <w:rFonts w:ascii="Calibri" w:hAnsi="Calibri" w:hint="default"/>
          <w:sz w:val="22"/>
          <w:szCs w:val="22"/>
          <w:rtl w:val="0"/>
        </w:rPr>
        <w:t>ň</w:t>
      </w:r>
      <w:r>
        <w:rPr>
          <w:rFonts w:ascii="Calibri" w:hAnsi="Calibri"/>
          <w:sz w:val="22"/>
          <w:szCs w:val="22"/>
          <w:rtl w:val="0"/>
          <w:lang w:val="pt-PT"/>
        </w:rPr>
        <w:t>te tento formul</w:t>
      </w:r>
      <w:r>
        <w:rPr>
          <w:rFonts w:ascii="Calibri" w:hAnsi="Calibri" w:hint="default"/>
          <w:sz w:val="22"/>
          <w:szCs w:val="22"/>
          <w:rtl w:val="0"/>
        </w:rPr>
        <w:t xml:space="preserve">ář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po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lete jej zp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>t pouze v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p</w:t>
      </w:r>
      <w:r>
        <w:rPr>
          <w:rFonts w:ascii="Calibri" w:hAnsi="Calibri" w:hint="default"/>
          <w:sz w:val="22"/>
          <w:szCs w:val="22"/>
          <w:rtl w:val="0"/>
        </w:rPr>
        <w:t>ří</w:t>
      </w:r>
      <w:r>
        <w:rPr>
          <w:rFonts w:ascii="Calibri" w:hAnsi="Calibri"/>
          <w:sz w:val="22"/>
          <w:szCs w:val="22"/>
          <w:rtl w:val="0"/>
        </w:rPr>
        <w:t>pad</w:t>
      </w:r>
      <w:r>
        <w:rPr>
          <w:rFonts w:ascii="Calibri" w:hAnsi="Calibri" w:hint="default"/>
          <w:sz w:val="22"/>
          <w:szCs w:val="22"/>
          <w:rtl w:val="0"/>
        </w:rPr>
        <w:t>ě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e chcete odstoupit od smlouvy)</w:t>
      </w:r>
    </w:p>
    <w:p>
      <w:pPr>
        <w:pStyle w:val="Normal.0"/>
        <w:spacing w:before="160" w:after="160"/>
        <w:ind w:left="113" w:right="113" w:firstLine="0"/>
        <w:rPr>
          <w:rFonts w:ascii="Calibri" w:cs="Calibri" w:hAnsi="Calibri" w:eastAsia="Calibri"/>
          <w:sz w:val="22"/>
          <w:szCs w:val="22"/>
        </w:rPr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62"/>
      </w:tblGrid>
      <w:tr>
        <w:tblPrEx>
          <w:shd w:val="clear" w:color="auto" w:fill="ced7e7"/>
        </w:tblPrEx>
        <w:trPr>
          <w:trHeight w:val="8568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Text Indent"/>
              <w:spacing w:before="160" w:after="160"/>
              <w:ind w:left="113" w:right="113" w:firstLine="0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Ozn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men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odstoupen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od smlouvy</w:t>
            </w:r>
          </w:p>
          <w:p>
            <w:pPr>
              <w:pStyle w:val="Normal.0"/>
              <w:tabs>
                <w:tab w:val="left" w:pos="3240"/>
                <w:tab w:val="left" w:pos="5985"/>
              </w:tabs>
              <w:bidi w:val="0"/>
              <w:spacing w:after="120"/>
              <w:ind w:left="0" w:right="0" w:firstLine="0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Adres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:         </w:t>
            </w:r>
          </w:p>
          <w:p>
            <w:pPr>
              <w:pStyle w:val="Normal.0"/>
              <w:widowControl w:val="0"/>
              <w:bidi w:val="0"/>
              <w:spacing w:line="276" w:lineRule="auto"/>
              <w:ind w:left="0" w:right="0" w:firstLine="0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da-DK"/>
              </w:rPr>
              <w:t xml:space="preserve">DLABKA DISTILLERY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a.s.</w:t>
            </w:r>
          </w:p>
          <w:p>
            <w:pPr>
              <w:pStyle w:val="Normal.0"/>
              <w:widowControl w:val="0"/>
              <w:bidi w:val="0"/>
              <w:spacing w:line="276" w:lineRule="auto"/>
              <w:ind w:left="0" w:right="0" w:firstLine="0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se s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dlem Svijansk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ý Ú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jezd 132, 463 45 okres Liberec,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esk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republika</w:t>
            </w:r>
          </w:p>
          <w:p>
            <w:pPr>
              <w:pStyle w:val="Normal.0"/>
              <w:widowControl w:val="0"/>
              <w:bidi w:val="0"/>
              <w:spacing w:line="276" w:lineRule="auto"/>
              <w:ind w:left="0" w:right="0" w:firstLine="0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identifika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í čí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pt-PT"/>
              </w:rPr>
              <w:t>slo: 058 54 261</w:t>
            </w:r>
          </w:p>
          <w:p>
            <w:pPr>
              <w:pStyle w:val="Normal.0"/>
              <w:widowControl w:val="0"/>
              <w:bidi w:val="0"/>
              <w:spacing w:line="276" w:lineRule="auto"/>
              <w:ind w:left="0" w:right="0" w:firstLine="0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B 2905 veden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u Krajsk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ho soudu v 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Ú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st</w:t>
            </w: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nad Labem</w:t>
            </w:r>
          </w:p>
          <w:p>
            <w:pPr>
              <w:pStyle w:val="Normal.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bidi w:val="0"/>
              <w:spacing w:before="160" w:after="160"/>
              <w:ind w:left="113" w:right="113" w:firstLine="0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Oznamuji/oznamujeme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e 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mto odstupuji/odstupujeme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od smlouvy 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kupu tohoto zbo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ží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spacing w:before="160" w:after="160"/>
              <w:ind w:right="113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bidi w:val="0"/>
              <w:spacing w:before="160" w:after="160"/>
              <w:ind w:left="113" w:right="113" w:firstLine="0"/>
              <w:jc w:val="both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- Datum objedn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a 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čí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slo objedn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vky (*):</w:t>
              <w:tab/>
              <w:t xml:space="preserve">                                                                                                                                  </w:t>
            </w:r>
          </w:p>
          <w:p>
            <w:pPr>
              <w:pStyle w:val="Normal.0"/>
              <w:spacing w:before="160" w:after="160"/>
              <w:ind w:left="113" w:right="113" w:firstLine="0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bidi w:val="0"/>
              <w:spacing w:before="160" w:after="160"/>
              <w:ind w:left="113" w:right="113" w:firstLine="0"/>
              <w:jc w:val="both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da-DK"/>
              </w:rPr>
              <w:t>- Jm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no a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p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jmen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spot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ebitele/spot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ebitel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ů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(*)</w:t>
            </w:r>
          </w:p>
          <w:p>
            <w:pPr>
              <w:pStyle w:val="Normal.0"/>
              <w:spacing w:before="160" w:after="160"/>
              <w:ind w:left="113" w:right="113" w:firstLine="0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bidi w:val="0"/>
              <w:spacing w:before="160" w:after="160"/>
              <w:ind w:left="113" w:right="113" w:firstLine="0"/>
              <w:jc w:val="both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- Adresa spot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ebitele/spot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ebitel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ů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(*)</w:t>
            </w:r>
          </w:p>
          <w:p>
            <w:pPr>
              <w:pStyle w:val="Normal.0"/>
              <w:spacing w:before="160" w:after="160"/>
              <w:ind w:left="113" w:right="113" w:firstLine="0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bidi w:val="0"/>
              <w:spacing w:before="160" w:after="160"/>
              <w:ind w:left="113" w:right="113" w:firstLine="0"/>
              <w:jc w:val="both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- Podpis spot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ebitele/spot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ebitel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ů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(*)</w:t>
            </w:r>
          </w:p>
          <w:p>
            <w:pPr>
              <w:pStyle w:val="Normal.0"/>
              <w:spacing w:before="160" w:after="160"/>
              <w:ind w:left="113" w:right="113" w:firstLine="0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bidi w:val="0"/>
              <w:spacing w:before="160" w:after="160"/>
              <w:ind w:left="113" w:right="113" w:firstLine="0"/>
              <w:jc w:val="both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- Datum (*)</w:t>
            </w:r>
          </w:p>
          <w:p>
            <w:pPr>
              <w:pStyle w:val="Normal.0"/>
              <w:bidi w:val="0"/>
              <w:spacing w:before="160" w:after="160"/>
              <w:ind w:left="113" w:right="113" w:firstLine="0"/>
              <w:jc w:val="both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- Kupn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cena m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á 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t vr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cena bezhotovostn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m p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ř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evodem na bankovn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í úč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 xml:space="preserve">et </w:t>
            </w:r>
            <w:r>
              <w:rPr>
                <w:rFonts w:ascii="Calibri" w:hAnsi="Calibri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čí</w:t>
            </w:r>
            <w:r>
              <w:rPr>
                <w:rFonts w:ascii="Calibri" w:hAnsi="Calibri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slo (*):</w:t>
            </w:r>
          </w:p>
          <w:p>
            <w:pPr>
              <w:pStyle w:val="Normal.0"/>
              <w:spacing w:before="160" w:after="160"/>
              <w:ind w:left="113" w:right="113" w:firstLine="0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 w:hint="default"/>
                <w:shd w:val="nil" w:color="auto" w:fill="auto"/>
                <w:rtl w:val="0"/>
              </w:rPr>
              <w:t>Ú</w:t>
            </w:r>
            <w:r>
              <w:rPr>
                <w:rFonts w:ascii="Calibri" w:hAnsi="Calibri"/>
                <w:shd w:val="nil" w:color="auto" w:fill="auto"/>
                <w:rtl w:val="0"/>
              </w:rPr>
              <w:t>daje ozna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hd w:val="nil" w:color="auto" w:fill="auto"/>
                <w:rtl w:val="0"/>
              </w:rPr>
              <w:t>en</w:t>
            </w:r>
            <w:r>
              <w:rPr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Calibri" w:hAnsi="Calibri"/>
                <w:shd w:val="nil" w:color="auto" w:fill="auto"/>
                <w:rtl w:val="0"/>
              </w:rPr>
              <w:t>(*) mus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hd w:val="nil" w:color="auto" w:fill="auto"/>
                <w:rtl w:val="0"/>
              </w:rPr>
              <w:t>kupuj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</w:rPr>
              <w:t>c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hd w:val="nil" w:color="auto" w:fill="auto"/>
                <w:rtl w:val="0"/>
              </w:rPr>
              <w:t>v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ž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dy vyplnit. </w:t>
            </w:r>
          </w:p>
        </w:tc>
      </w:tr>
      <w:tr>
        <w:tblPrEx>
          <w:shd w:val="clear" w:color="auto" w:fill="ced7e7"/>
        </w:tblPrEx>
        <w:trPr>
          <w:trHeight w:val="2528" w:hRule="atLeast"/>
        </w:trPr>
        <w:tc>
          <w:tcPr>
            <w:tcW w:type="dxa" w:w="9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Text Indent"/>
              <w:spacing w:before="160" w:after="160"/>
              <w:ind w:left="113" w:right="113" w:firstLine="0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Pou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en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Fonts w:ascii="Calibri" w:cs="Calibri" w:hAnsi="Calibri" w:eastAsia="Calibri"/>
                <w:shd w:val="nil" w:color="auto" w:fill="auto"/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>Doporu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č</w:t>
            </w:r>
            <w:r>
              <w:rPr>
                <w:rFonts w:ascii="Calibri" w:hAnsi="Calibri"/>
                <w:shd w:val="nil" w:color="auto" w:fill="auto"/>
                <w:rtl w:val="0"/>
              </w:rPr>
              <w:t>ujeme si d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ů</w:t>
            </w:r>
            <w:r>
              <w:rPr>
                <w:rFonts w:ascii="Calibri" w:hAnsi="Calibri"/>
                <w:shd w:val="nil" w:color="auto" w:fill="auto"/>
                <w:rtl w:val="0"/>
              </w:rPr>
              <w:t>kladn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ě 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zkontrolovat uveden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é čí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 xml:space="preserve">slo </w:t>
            </w:r>
            <w:r>
              <w:rPr>
                <w:rFonts w:ascii="Calibri" w:hAnsi="Calibri" w:hint="default"/>
                <w:b w:val="1"/>
                <w:bCs w:val="1"/>
                <w:shd w:val="nil" w:color="auto" w:fill="auto"/>
                <w:rtl w:val="0"/>
              </w:rPr>
              <w:t>úč</w:t>
            </w:r>
            <w:r>
              <w:rPr>
                <w:rFonts w:ascii="Calibri" w:hAnsi="Calibri"/>
                <w:b w:val="1"/>
                <w:bCs w:val="1"/>
                <w:shd w:val="nil" w:color="auto" w:fill="auto"/>
                <w:rtl w:val="0"/>
              </w:rPr>
              <w:t>tu</w:t>
            </w:r>
            <w:r>
              <w:rPr>
                <w:rFonts w:ascii="Calibri" w:hAnsi="Calibri"/>
                <w:shd w:val="nil" w:color="auto" w:fill="auto"/>
                <w:rtl w:val="0"/>
              </w:rPr>
              <w:t>, na kter</w:t>
            </w:r>
            <w:r>
              <w:rPr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Calibri" w:hAnsi="Calibri"/>
                <w:shd w:val="nil" w:color="auto" w:fill="auto"/>
                <w:rtl w:val="0"/>
              </w:rPr>
              <w:t>bude vracena p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ří</w:t>
            </w:r>
            <w:r>
              <w:rPr>
                <w:rFonts w:ascii="Calibri" w:hAnsi="Calibri"/>
                <w:shd w:val="nil" w:color="auto" w:fill="auto"/>
                <w:rtl w:val="0"/>
                <w:lang w:val="da-DK"/>
              </w:rPr>
              <w:t>slu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š</w:t>
            </w:r>
            <w:r>
              <w:rPr>
                <w:rFonts w:ascii="Calibri" w:hAnsi="Calibri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 čá</w:t>
            </w:r>
            <w:r>
              <w:rPr>
                <w:rFonts w:ascii="Calibri" w:hAnsi="Calibri"/>
                <w:shd w:val="nil" w:color="auto" w:fill="auto"/>
                <w:rtl w:val="0"/>
              </w:rPr>
              <w:t>stka. Prod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>vaj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</w:rPr>
              <w:t>c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hd w:val="nil" w:color="auto" w:fill="auto"/>
                <w:rtl w:val="0"/>
              </w:rPr>
              <w:t>nenese odpov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ě</w:t>
            </w:r>
            <w:r>
              <w:rPr>
                <w:rFonts w:ascii="Calibri" w:hAnsi="Calibri"/>
                <w:shd w:val="nil" w:color="auto" w:fill="auto"/>
                <w:rtl w:val="0"/>
              </w:rPr>
              <w:t>dnost za situaci vzniklou chybn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ý</w:t>
            </w:r>
            <w:r>
              <w:rPr>
                <w:rFonts w:ascii="Calibri" w:hAnsi="Calibri"/>
                <w:shd w:val="nil" w:color="auto" w:fill="auto"/>
                <w:rtl w:val="0"/>
              </w:rPr>
              <w:t>m zad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m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čí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sla 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úč</w:t>
            </w:r>
            <w:r>
              <w:rPr>
                <w:rFonts w:ascii="Calibri" w:hAnsi="Calibri"/>
                <w:shd w:val="nil" w:color="auto" w:fill="auto"/>
                <w:rtl w:val="0"/>
              </w:rPr>
              <w:t>tu kupuj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</w:rPr>
              <w:t>c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</w:rPr>
              <w:t>m.</w:t>
            </w:r>
          </w:p>
          <w:p>
            <w:pPr>
              <w:pStyle w:val="Normal.0"/>
              <w:widowControl w:val="0"/>
              <w:rPr>
                <w:rFonts w:ascii="Calibri" w:cs="Calibri" w:hAnsi="Calibri" w:eastAsia="Calibri"/>
                <w:shd w:val="nil" w:color="auto" w:fill="auto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hd w:val="nil" w:color="auto" w:fill="auto"/>
                <w:rtl w:val="0"/>
              </w:rPr>
              <w:t>Pros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</w:rPr>
              <w:t>me kupuj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í</w:t>
            </w:r>
            <w:r>
              <w:rPr>
                <w:rFonts w:ascii="Calibri" w:hAnsi="Calibri"/>
                <w:shd w:val="nil" w:color="auto" w:fill="auto"/>
                <w:rtl w:val="0"/>
              </w:rPr>
              <w:t>c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hd w:val="nil" w:color="auto" w:fill="auto"/>
                <w:rtl w:val="0"/>
                <w:lang w:val="de-DE"/>
              </w:rPr>
              <w:t>o odesl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>á</w:t>
            </w:r>
            <w:r>
              <w:rPr>
                <w:rFonts w:ascii="Calibri" w:hAnsi="Calibri"/>
                <w:shd w:val="nil" w:color="auto" w:fill="auto"/>
                <w:rtl w:val="0"/>
              </w:rPr>
              <w:t>n</w:t>
            </w:r>
            <w:r>
              <w:rPr>
                <w:rFonts w:ascii="Calibri" w:hAnsi="Calibri" w:hint="default"/>
                <w:shd w:val="nil" w:color="auto" w:fill="auto"/>
                <w:rtl w:val="0"/>
              </w:rPr>
              <w:t xml:space="preserve">í </w:t>
            </w:r>
            <w:r>
              <w:rPr>
                <w:rFonts w:ascii="Calibri" w:hAnsi="Calibri"/>
                <w:shd w:val="nil" w:color="auto" w:fill="auto"/>
                <w:rtl w:val="0"/>
              </w:rPr>
              <w:t>jedn</w:t>
            </w:r>
            <w:r>
              <w:rPr>
                <w:rFonts w:ascii="Calibri" w:hAnsi="Calibri" w:hint="default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Calibri" w:hAnsi="Calibri"/>
                <w:shd w:val="nil" w:color="auto" w:fill="auto"/>
                <w:rtl w:val="0"/>
              </w:rPr>
              <w:t xml:space="preserve">kopie tohoto dokumentu na email: </w:t>
            </w:r>
            <w:r>
              <w:rPr>
                <w:rStyle w:val="Hyperlink.0"/>
                <w:rFonts w:ascii="Calibri" w:cs="Calibri" w:hAnsi="Calibri" w:eastAsia="Calibri"/>
              </w:rPr>
              <w:fldChar w:fldCharType="begin" w:fldLock="0"/>
            </w:r>
            <w:r>
              <w:rPr>
                <w:rStyle w:val="Hyperlink.0"/>
                <w:rFonts w:ascii="Calibri" w:cs="Calibri" w:hAnsi="Calibri" w:eastAsia="Calibri"/>
              </w:rPr>
              <w:instrText xml:space="preserve"> HYPERLINK "mailto:eshop@dlabka.cz"</w:instrText>
            </w:r>
            <w:r>
              <w:rPr>
                <w:rStyle w:val="Hyperlink.0"/>
                <w:rFonts w:ascii="Calibri" w:cs="Calibri" w:hAnsi="Calibri" w:eastAsia="Calibri"/>
              </w:rPr>
              <w:fldChar w:fldCharType="separate" w:fldLock="0"/>
            </w:r>
            <w:r>
              <w:rPr>
                <w:rStyle w:val="Hyperlink.0"/>
                <w:rFonts w:ascii="Calibri" w:hAnsi="Calibri"/>
                <w:rtl w:val="0"/>
              </w:rPr>
              <w:t>eshop@dlabka.cz</w:t>
            </w:r>
            <w:r>
              <w:rPr>
                <w:rFonts w:ascii="Calibri" w:cs="Calibri" w:hAnsi="Calibri" w:eastAsia="Calibri"/>
              </w:rPr>
              <w:fldChar w:fldCharType="end" w:fldLock="0"/>
            </w:r>
            <w:r>
              <w:rPr>
                <w:rStyle w:val="Žádný"/>
                <w:rFonts w:ascii="Times New Roman" w:hAnsi="Times New Roman"/>
                <w:shd w:val="nil" w:color="auto" w:fill="auto"/>
                <w:rtl w:val="0"/>
              </w:rPr>
              <w:t xml:space="preserve"> </w:t>
            </w:r>
            <w:r>
              <w:rPr>
                <w:rStyle w:val="Hyperlink.0"/>
                <w:rFonts w:ascii="Calibri" w:hAnsi="Calibri"/>
                <w:rtl w:val="0"/>
              </w:rPr>
              <w:t>s</w:t>
            </w:r>
            <w:r>
              <w:rPr>
                <w:rStyle w:val="Hyperlink.0"/>
                <w:rFonts w:ascii="Calibri" w:hAnsi="Calibri" w:hint="default"/>
                <w:rtl w:val="0"/>
              </w:rPr>
              <w:t> </w:t>
            </w:r>
            <w:r>
              <w:rPr>
                <w:rStyle w:val="Hyperlink.0"/>
                <w:rFonts w:ascii="Calibri" w:hAnsi="Calibri"/>
                <w:rtl w:val="0"/>
              </w:rPr>
              <w:t>p</w:t>
            </w:r>
            <w:r>
              <w:rPr>
                <w:rStyle w:val="Hyperlink.0"/>
                <w:rFonts w:ascii="Calibri" w:hAnsi="Calibri" w:hint="default"/>
                <w:rtl w:val="0"/>
              </w:rPr>
              <w:t>ř</w:t>
            </w:r>
            <w:r>
              <w:rPr>
                <w:rStyle w:val="Hyperlink.0"/>
                <w:rFonts w:ascii="Calibri" w:hAnsi="Calibri"/>
                <w:rtl w:val="0"/>
              </w:rPr>
              <w:t>edm</w:t>
            </w:r>
            <w:r>
              <w:rPr>
                <w:rStyle w:val="Hyperlink.0"/>
                <w:rFonts w:ascii="Calibri" w:hAnsi="Calibri" w:hint="default"/>
                <w:rtl w:val="0"/>
              </w:rPr>
              <w:t>ě</w:t>
            </w:r>
            <w:r>
              <w:rPr>
                <w:rStyle w:val="Hyperlink.0"/>
                <w:rFonts w:ascii="Calibri" w:hAnsi="Calibri"/>
                <w:rtl w:val="0"/>
                <w:lang w:val="pt-PT"/>
              </w:rPr>
              <w:t xml:space="preserve">tem </w:t>
            </w:r>
            <w:r>
              <w:rPr>
                <w:rStyle w:val="Hyperlink.0"/>
                <w:rFonts w:ascii="Calibri" w:hAnsi="Calibri" w:hint="default"/>
                <w:rtl w:val="0"/>
              </w:rPr>
              <w:t>„</w:t>
            </w:r>
            <w:r>
              <w:rPr>
                <w:rStyle w:val="Hyperlink.0"/>
                <w:rFonts w:ascii="Calibri" w:hAnsi="Calibri"/>
                <w:rtl w:val="0"/>
              </w:rPr>
              <w:t xml:space="preserve">Reklamace: </w:t>
            </w:r>
            <w:r>
              <w:rPr>
                <w:rStyle w:val="Hyperlink.0"/>
                <w:rFonts w:ascii="Calibri" w:hAnsi="Calibri" w:hint="default"/>
                <w:rtl w:val="0"/>
              </w:rPr>
              <w:t>čí</w:t>
            </w:r>
            <w:r>
              <w:rPr>
                <w:rStyle w:val="Hyperlink.0"/>
                <w:rFonts w:ascii="Calibri" w:hAnsi="Calibri"/>
                <w:rtl w:val="0"/>
              </w:rPr>
              <w:t>slo Va</w:t>
            </w:r>
            <w:r>
              <w:rPr>
                <w:rStyle w:val="Hyperlink.0"/>
                <w:rFonts w:ascii="Calibri" w:hAnsi="Calibri" w:hint="default"/>
                <w:rtl w:val="0"/>
              </w:rPr>
              <w:t xml:space="preserve">ší </w:t>
            </w:r>
            <w:r>
              <w:rPr>
                <w:rStyle w:val="Hyperlink.0"/>
                <w:rFonts w:ascii="Calibri" w:hAnsi="Calibri"/>
                <w:rtl w:val="0"/>
              </w:rPr>
              <w:t>objedn</w:t>
            </w:r>
            <w:r>
              <w:rPr>
                <w:rStyle w:val="Hyperlink.0"/>
                <w:rFonts w:ascii="Calibri" w:hAnsi="Calibri" w:hint="default"/>
                <w:rtl w:val="0"/>
              </w:rPr>
              <w:t>á</w:t>
            </w:r>
            <w:r>
              <w:rPr>
                <w:rStyle w:val="Hyperlink.0"/>
                <w:rFonts w:ascii="Calibri" w:hAnsi="Calibri"/>
                <w:rtl w:val="0"/>
              </w:rPr>
              <w:t>vky</w:t>
            </w:r>
            <w:r>
              <w:rPr>
                <w:rStyle w:val="Hyperlink.0"/>
                <w:rFonts w:ascii="Calibri" w:hAnsi="Calibri" w:hint="default"/>
                <w:rtl w:val="0"/>
                <w:lang w:val="de-DE"/>
              </w:rPr>
              <w:t xml:space="preserve">“ </w:t>
            </w:r>
            <w:r>
              <w:rPr>
                <w:rStyle w:val="Hyperlink.0"/>
                <w:rFonts w:ascii="Calibri" w:hAnsi="Calibri"/>
                <w:rtl w:val="0"/>
              </w:rPr>
              <w:t>a vlo</w:t>
            </w:r>
            <w:r>
              <w:rPr>
                <w:rStyle w:val="Hyperlink.0"/>
                <w:rFonts w:ascii="Calibri" w:hAnsi="Calibri" w:hint="default"/>
                <w:rtl w:val="0"/>
              </w:rPr>
              <w:t>ž</w:t>
            </w:r>
            <w:r>
              <w:rPr>
                <w:rStyle w:val="Hyperlink.0"/>
                <w:rFonts w:ascii="Calibri" w:hAnsi="Calibri"/>
                <w:rtl w:val="0"/>
              </w:rPr>
              <w:t>en</w:t>
            </w:r>
            <w:r>
              <w:rPr>
                <w:rStyle w:val="Hyperlink.0"/>
                <w:rFonts w:ascii="Calibri" w:hAnsi="Calibri" w:hint="default"/>
                <w:rtl w:val="0"/>
              </w:rPr>
              <w:t xml:space="preserve">í </w:t>
            </w:r>
            <w:r>
              <w:rPr>
                <w:rStyle w:val="Hyperlink.0"/>
                <w:rFonts w:ascii="Calibri" w:hAnsi="Calibri"/>
                <w:rtl w:val="0"/>
              </w:rPr>
              <w:t>druh</w:t>
            </w:r>
            <w:r>
              <w:rPr>
                <w:rStyle w:val="Hyperlink.0"/>
                <w:rFonts w:ascii="Calibri" w:hAnsi="Calibri" w:hint="default"/>
                <w:rtl w:val="0"/>
                <w:lang w:val="fr-FR"/>
              </w:rPr>
              <w:t xml:space="preserve">é </w:t>
            </w:r>
            <w:r>
              <w:rPr>
                <w:rStyle w:val="Hyperlink.0"/>
                <w:rFonts w:ascii="Calibri" w:hAnsi="Calibri"/>
                <w:rtl w:val="0"/>
              </w:rPr>
              <w:t>kopie do z</w:t>
            </w:r>
            <w:r>
              <w:rPr>
                <w:rStyle w:val="Hyperlink.0"/>
                <w:rFonts w:ascii="Calibri" w:hAnsi="Calibri" w:hint="default"/>
                <w:rtl w:val="0"/>
              </w:rPr>
              <w:t>á</w:t>
            </w:r>
            <w:r>
              <w:rPr>
                <w:rStyle w:val="Hyperlink.0"/>
                <w:rFonts w:ascii="Calibri" w:hAnsi="Calibri"/>
                <w:rtl w:val="0"/>
              </w:rPr>
              <w:t>silky spolu s</w:t>
            </w:r>
            <w:r>
              <w:rPr>
                <w:rStyle w:val="Hyperlink.0"/>
                <w:rFonts w:ascii="Calibri" w:hAnsi="Calibri" w:hint="default"/>
                <w:rtl w:val="0"/>
              </w:rPr>
              <w:t> </w:t>
            </w:r>
            <w:r>
              <w:rPr>
                <w:rStyle w:val="Hyperlink.0"/>
                <w:rFonts w:ascii="Calibri" w:hAnsi="Calibri"/>
                <w:rtl w:val="0"/>
              </w:rPr>
              <w:t>vracen</w:t>
            </w:r>
            <w:r>
              <w:rPr>
                <w:rStyle w:val="Hyperlink.0"/>
                <w:rFonts w:ascii="Calibri" w:hAnsi="Calibri" w:hint="default"/>
                <w:rtl w:val="0"/>
              </w:rPr>
              <w:t>ý</w:t>
            </w:r>
            <w:r>
              <w:rPr>
                <w:rStyle w:val="Hyperlink.0"/>
                <w:rFonts w:ascii="Calibri" w:hAnsi="Calibri"/>
                <w:rtl w:val="0"/>
              </w:rPr>
              <w:t>m zbo</w:t>
            </w:r>
            <w:r>
              <w:rPr>
                <w:rStyle w:val="Hyperlink.0"/>
                <w:rFonts w:ascii="Calibri" w:hAnsi="Calibri" w:hint="default"/>
                <w:rtl w:val="0"/>
              </w:rPr>
              <w:t>ží</w:t>
            </w:r>
            <w:r>
              <w:rPr>
                <w:rStyle w:val="Hyperlink.0"/>
                <w:rFonts w:ascii="Calibri" w:hAnsi="Calibri"/>
                <w:rtl w:val="0"/>
              </w:rPr>
              <w:t>m. D</w:t>
            </w:r>
            <w:r>
              <w:rPr>
                <w:rStyle w:val="Hyperlink.0"/>
                <w:rFonts w:ascii="Calibri" w:hAnsi="Calibri" w:hint="default"/>
                <w:rtl w:val="0"/>
              </w:rPr>
              <w:t>ě</w:t>
            </w:r>
            <w:r>
              <w:rPr>
                <w:rStyle w:val="Hyperlink.0"/>
                <w:rFonts w:ascii="Calibri" w:hAnsi="Calibri"/>
                <w:rtl w:val="0"/>
              </w:rPr>
              <w:t>kujeme</w:t>
            </w:r>
          </w:p>
        </w:tc>
      </w:tr>
    </w:tbl>
    <w:p>
      <w:pPr>
        <w:pStyle w:val="Normal.0"/>
        <w:widowControl w:val="0"/>
        <w:spacing w:before="160" w:after="160"/>
        <w:rPr>
          <w:rStyle w:val="Žádný"/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Style w:val="Žádný"/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2534"/>
        </w:tabs>
      </w:pPr>
      <w:r>
        <w:rPr>
          <w:rStyle w:val="Žádný"/>
          <w:rFonts w:ascii="Calibri" w:cs="Calibri" w:hAnsi="Calibri" w:eastAsia="Calibri"/>
          <w:sz w:val="22"/>
          <w:szCs w:val="22"/>
        </w:rPr>
        <w:tab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pgNumType w:start="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6926579</wp:posOffset>
          </wp:positionH>
          <wp:positionV relativeFrom="page">
            <wp:posOffset>104775</wp:posOffset>
          </wp:positionV>
          <wp:extent cx="453391" cy="81280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1" cy="81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b w:val="1"/>
        <w:bCs w:val="1"/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>eshop.dlabka.cz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40" w:lineRule="auto"/>
      <w:ind w:left="426" w:right="0" w:hanging="426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shd w:val="nil" w:color="auto" w:fill="auto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